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5483" w14:textId="77777777" w:rsidR="002E429F" w:rsidRPr="008E57D8" w:rsidRDefault="006368DC" w:rsidP="00F876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Premium Sport</w:t>
      </w:r>
    </w:p>
    <w:p w14:paraId="2290ED00" w14:textId="77777777" w:rsidR="006060BF" w:rsidRPr="008E57D8" w:rsidRDefault="006060BF" w:rsidP="00F876AC">
      <w:pPr>
        <w:rPr>
          <w:rFonts w:ascii="Arial" w:hAnsi="Arial" w:cs="Arial"/>
        </w:rPr>
      </w:pPr>
    </w:p>
    <w:p w14:paraId="60BFDB57" w14:textId="77777777" w:rsidR="00627105" w:rsidRDefault="007C133F" w:rsidP="006271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Elastischer Vinyl-Sportb</w:t>
      </w:r>
      <w:r w:rsidR="00485F74" w:rsidRPr="00126B8D">
        <w:rPr>
          <w:rFonts w:ascii="Arial" w:hAnsi="Arial" w:cs="Arial"/>
          <w:sz w:val="18"/>
          <w:szCs w:val="18"/>
        </w:rPr>
        <w:t>odenbelag</w:t>
      </w:r>
      <w:r w:rsidR="00636003">
        <w:rPr>
          <w:rFonts w:ascii="Arial" w:hAnsi="Arial" w:cs="Arial"/>
          <w:sz w:val="18"/>
          <w:szCs w:val="18"/>
        </w:rPr>
        <w:t xml:space="preserve"> heterogen</w:t>
      </w:r>
      <w:r w:rsidR="0078772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nach</w:t>
      </w:r>
      <w:r w:rsidR="00485F74" w:rsidRPr="00126B8D">
        <w:rPr>
          <w:rFonts w:ascii="Arial" w:hAnsi="Arial" w:cs="Arial"/>
          <w:sz w:val="18"/>
          <w:szCs w:val="18"/>
        </w:rPr>
        <w:t xml:space="preserve"> </w:t>
      </w:r>
      <w:r w:rsidR="00485F74">
        <w:rPr>
          <w:rFonts w:ascii="Arial" w:hAnsi="Arial" w:cs="Arial"/>
          <w:sz w:val="18"/>
          <w:szCs w:val="18"/>
        </w:rPr>
        <w:t xml:space="preserve">EN </w:t>
      </w:r>
      <w:r w:rsidR="00787725">
        <w:rPr>
          <w:rFonts w:ascii="Arial" w:hAnsi="Arial" w:cs="Arial"/>
          <w:sz w:val="18"/>
          <w:szCs w:val="18"/>
        </w:rPr>
        <w:t>1058</w:t>
      </w:r>
      <w:r w:rsidR="00636003">
        <w:rPr>
          <w:rFonts w:ascii="Arial" w:hAnsi="Arial" w:cs="Arial"/>
          <w:sz w:val="18"/>
          <w:szCs w:val="18"/>
        </w:rPr>
        <w:t>2</w:t>
      </w:r>
      <w:r w:rsidR="00485F74" w:rsidRPr="00126B8D">
        <w:rPr>
          <w:rFonts w:ascii="Arial" w:hAnsi="Arial" w:cs="Arial"/>
          <w:sz w:val="18"/>
          <w:szCs w:val="18"/>
        </w:rPr>
        <w:t>,</w:t>
      </w:r>
      <w:r w:rsidR="00787725">
        <w:rPr>
          <w:rFonts w:ascii="Arial" w:hAnsi="Arial" w:cs="Arial"/>
          <w:sz w:val="18"/>
          <w:szCs w:val="18"/>
        </w:rPr>
        <w:t xml:space="preserve"> </w:t>
      </w:r>
      <w:r w:rsidR="00636003">
        <w:rPr>
          <w:rFonts w:ascii="Arial" w:hAnsi="Arial" w:cs="Arial"/>
          <w:sz w:val="18"/>
          <w:szCs w:val="18"/>
        </w:rPr>
        <w:t>mehrschichtig,</w:t>
      </w:r>
      <w:r w:rsidR="00C34483">
        <w:rPr>
          <w:rFonts w:ascii="Arial" w:hAnsi="Arial" w:cs="Arial"/>
          <w:sz w:val="18"/>
          <w:szCs w:val="18"/>
        </w:rPr>
        <w:t xml:space="preserve"> erfüllt die </w:t>
      </w:r>
      <w:r w:rsidR="00C34483" w:rsidRPr="00C34483">
        <w:rPr>
          <w:rFonts w:ascii="Arial" w:hAnsi="Arial" w:cs="Arial"/>
          <w:sz w:val="18"/>
          <w:szCs w:val="18"/>
        </w:rPr>
        <w:t>Anforderungen gem. DIN 18032-2 und EN 14904</w:t>
      </w:r>
      <w:r w:rsidR="001F32C1">
        <w:rPr>
          <w:rFonts w:ascii="Arial" w:hAnsi="Arial" w:cs="Arial"/>
          <w:sz w:val="18"/>
          <w:szCs w:val="18"/>
        </w:rPr>
        <w:t>.</w:t>
      </w:r>
      <w:r w:rsidR="00627105">
        <w:rPr>
          <w:rFonts w:ascii="Arial" w:hAnsi="Arial" w:cs="Arial"/>
          <w:sz w:val="18"/>
          <w:szCs w:val="18"/>
        </w:rPr>
        <w:t xml:space="preserve"> </w:t>
      </w:r>
      <w:r w:rsidR="00627105" w:rsidRPr="00627105">
        <w:rPr>
          <w:rFonts w:ascii="Arial" w:hAnsi="Arial" w:cs="Arial"/>
          <w:sz w:val="18"/>
          <w:szCs w:val="18"/>
        </w:rPr>
        <w:t>Mit einer matten, homogenen, farbigen, reinen PVC-Nutzschicht ohne Füllstoffe, in der sehr dicht gepresste, farbige Chips eingearbeitet sind. Sein kompakter Träger ist kalandriert, gepresst und mit einem Glasfasergitter verstärkt.</w:t>
      </w:r>
    </w:p>
    <w:p w14:paraId="3D9342AB" w14:textId="77777777" w:rsidR="00627105" w:rsidRPr="00627105" w:rsidRDefault="00627105" w:rsidP="00627105">
      <w:pPr>
        <w:rPr>
          <w:rFonts w:ascii="Arial" w:hAnsi="Arial" w:cs="Arial"/>
          <w:sz w:val="18"/>
          <w:szCs w:val="18"/>
        </w:rPr>
      </w:pPr>
    </w:p>
    <w:p w14:paraId="3B4E7272" w14:textId="77777777" w:rsidR="00627105" w:rsidRPr="00627105" w:rsidRDefault="00627105" w:rsidP="00627105">
      <w:pPr>
        <w:rPr>
          <w:rFonts w:ascii="Arial" w:hAnsi="Arial" w:cs="Arial"/>
          <w:sz w:val="18"/>
          <w:szCs w:val="18"/>
        </w:rPr>
      </w:pPr>
      <w:r w:rsidRPr="00627105">
        <w:rPr>
          <w:rFonts w:ascii="Arial" w:hAnsi="Arial" w:cs="Arial"/>
          <w:sz w:val="18"/>
          <w:szCs w:val="18"/>
        </w:rPr>
        <w:t>Bindemittelgehalt Typ I, es wird ein 100 % biologischer Weichmacher eingesetzt,</w:t>
      </w:r>
    </w:p>
    <w:p w14:paraId="2CE0D073" w14:textId="4B895116" w:rsidR="00485F74" w:rsidRDefault="00485F74" w:rsidP="00485F74">
      <w:pPr>
        <w:rPr>
          <w:rFonts w:ascii="Arial" w:hAnsi="Arial" w:cs="Arial"/>
          <w:sz w:val="18"/>
          <w:szCs w:val="18"/>
        </w:rPr>
      </w:pPr>
    </w:p>
    <w:p w14:paraId="51ACEADB" w14:textId="77777777" w:rsidR="0029139E" w:rsidRDefault="00657EE5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erfüllt die Anforderungen </w:t>
      </w:r>
      <w:r w:rsidR="00246D50">
        <w:rPr>
          <w:rFonts w:ascii="Arial" w:hAnsi="Arial" w:cs="Arial"/>
          <w:sz w:val="18"/>
          <w:szCs w:val="18"/>
        </w:rPr>
        <w:t xml:space="preserve">nach FloorScore und </w:t>
      </w:r>
      <w:r>
        <w:rPr>
          <w:rFonts w:ascii="Arial" w:hAnsi="Arial" w:cs="Arial"/>
          <w:sz w:val="18"/>
          <w:szCs w:val="18"/>
        </w:rPr>
        <w:t>an die gesundheitliche Bewertung nach dem „AgBB-Schema“,</w:t>
      </w:r>
    </w:p>
    <w:p w14:paraId="71BAB3FD" w14:textId="77777777" w:rsidR="002D2B8B" w:rsidRDefault="002D2B8B" w:rsidP="0029139E">
      <w:pPr>
        <w:rPr>
          <w:rFonts w:ascii="Arial" w:hAnsi="Arial" w:cs="Arial"/>
          <w:sz w:val="18"/>
          <w:szCs w:val="18"/>
        </w:rPr>
      </w:pPr>
    </w:p>
    <w:p w14:paraId="2297E859" w14:textId="77777777" w:rsidR="002D2B8B" w:rsidRPr="002D2B8B" w:rsidRDefault="002D2B8B" w:rsidP="0029139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8"/>
          <w:szCs w:val="18"/>
        </w:rPr>
        <w:t>Emissionen flüchtiger, organischer Substanzen (VOC) von &lt; 10 µg/m³ nach 28 Tagen gemäß EN 16000.</w:t>
      </w:r>
    </w:p>
    <w:p w14:paraId="38B9667D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</w:p>
    <w:p w14:paraId="3B9DA02D" w14:textId="77777777" w:rsidR="00725D38" w:rsidRDefault="0029139E" w:rsidP="0029139E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mit </w:t>
      </w:r>
      <w:r w:rsidRPr="00126B8D">
        <w:rPr>
          <w:rFonts w:ascii="Arial" w:hAnsi="Arial" w:cs="Arial"/>
          <w:b/>
          <w:sz w:val="18"/>
          <w:szCs w:val="18"/>
        </w:rPr>
        <w:t>werkseitiger</w:t>
      </w:r>
      <w:r w:rsidR="000410F3">
        <w:rPr>
          <w:rFonts w:ascii="Arial" w:hAnsi="Arial" w:cs="Arial"/>
          <w:b/>
          <w:sz w:val="18"/>
          <w:szCs w:val="18"/>
        </w:rPr>
        <w:t xml:space="preserve"> </w:t>
      </w:r>
      <w:r w:rsidR="00636003">
        <w:rPr>
          <w:rFonts w:ascii="Arial" w:hAnsi="Arial" w:cs="Arial"/>
          <w:b/>
          <w:sz w:val="18"/>
          <w:szCs w:val="18"/>
        </w:rPr>
        <w:t>Evercare</w:t>
      </w:r>
      <w:r w:rsidR="000410F3">
        <w:rPr>
          <w:rFonts w:ascii="Arial" w:hAnsi="Arial" w:cs="Arial"/>
          <w:b/>
          <w:sz w:val="18"/>
          <w:szCs w:val="18"/>
        </w:rPr>
        <w:t>®</w:t>
      </w:r>
      <w:r>
        <w:rPr>
          <w:rFonts w:ascii="Arial" w:hAnsi="Arial" w:cs="Arial"/>
          <w:b/>
          <w:sz w:val="18"/>
          <w:szCs w:val="18"/>
        </w:rPr>
        <w:t>-</w:t>
      </w:r>
      <w:r w:rsidRPr="00126B8D">
        <w:rPr>
          <w:rFonts w:ascii="Arial" w:hAnsi="Arial" w:cs="Arial"/>
          <w:b/>
          <w:sz w:val="18"/>
          <w:szCs w:val="18"/>
        </w:rPr>
        <w:t>Oberflächenver</w:t>
      </w:r>
      <w:r w:rsidR="000410F3">
        <w:rPr>
          <w:rFonts w:ascii="Arial" w:hAnsi="Arial" w:cs="Arial"/>
          <w:b/>
          <w:sz w:val="18"/>
          <w:szCs w:val="18"/>
        </w:rPr>
        <w:t>gütung</w:t>
      </w:r>
      <w:r w:rsidR="000410F3" w:rsidRPr="000410F3">
        <w:rPr>
          <w:rFonts w:ascii="Arial" w:hAnsi="Arial" w:cs="Arial"/>
          <w:sz w:val="18"/>
          <w:szCs w:val="18"/>
        </w:rPr>
        <w:t>,</w:t>
      </w:r>
      <w:r w:rsidR="003C2AC0">
        <w:rPr>
          <w:rFonts w:ascii="Arial" w:hAnsi="Arial" w:cs="Arial"/>
          <w:sz w:val="18"/>
          <w:szCs w:val="18"/>
        </w:rPr>
        <w:t xml:space="preserve"> </w:t>
      </w:r>
      <w:r w:rsidR="00725D38">
        <w:rPr>
          <w:rFonts w:ascii="Arial" w:hAnsi="Arial" w:cs="Arial"/>
          <w:sz w:val="18"/>
          <w:szCs w:val="18"/>
        </w:rPr>
        <w:t>dadurch besonders pflegeleicht,</w:t>
      </w:r>
    </w:p>
    <w:p w14:paraId="2916C53A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</w:p>
    <w:p w14:paraId="6999049B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Frei von Schwermetallen,</w:t>
      </w:r>
    </w:p>
    <w:p w14:paraId="2E52938A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</w:p>
    <w:p w14:paraId="30F2D7D2" w14:textId="77777777" w:rsidR="0029139E" w:rsidRDefault="0029139E" w:rsidP="002913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REACH-konform laut Verordnung der Europäischen Union,</w:t>
      </w:r>
    </w:p>
    <w:p w14:paraId="6F4E6017" w14:textId="77777777" w:rsidR="00725D38" w:rsidRDefault="00725D38" w:rsidP="0029139E">
      <w:pPr>
        <w:rPr>
          <w:rFonts w:ascii="Arial" w:hAnsi="Arial" w:cs="Arial"/>
          <w:sz w:val="18"/>
          <w:szCs w:val="18"/>
        </w:rPr>
      </w:pPr>
    </w:p>
    <w:p w14:paraId="3DBC9FCF" w14:textId="6F12DC5D" w:rsidR="00485F74" w:rsidRDefault="00627105" w:rsidP="00485F74">
      <w:pPr>
        <w:rPr>
          <w:rFonts w:ascii="Arial" w:hAnsi="Arial" w:cs="Arial"/>
          <w:sz w:val="18"/>
          <w:szCs w:val="18"/>
        </w:rPr>
      </w:pPr>
      <w:r w:rsidRPr="00627105">
        <w:rPr>
          <w:rFonts w:ascii="Arial" w:hAnsi="Arial" w:cs="Arial"/>
          <w:sz w:val="18"/>
          <w:szCs w:val="18"/>
        </w:rPr>
        <w:t xml:space="preserve">Vollständig recycelbar und hergestellt mit </w:t>
      </w:r>
      <w:r w:rsidR="00520430">
        <w:rPr>
          <w:rFonts w:ascii="Arial" w:hAnsi="Arial" w:cs="Arial"/>
          <w:sz w:val="18"/>
          <w:szCs w:val="18"/>
        </w:rPr>
        <w:t xml:space="preserve">bis zu </w:t>
      </w:r>
      <w:r w:rsidRPr="00627105">
        <w:rPr>
          <w:rFonts w:ascii="Arial" w:hAnsi="Arial" w:cs="Arial"/>
          <w:sz w:val="18"/>
          <w:szCs w:val="18"/>
        </w:rPr>
        <w:t>42 % Recyclinganteil, 19 % bio-basierten Rohstoffen (aus landwirtschaftlichen Pflanzenabfällen) und 56 % mineralischen Rohstoffen</w:t>
      </w:r>
    </w:p>
    <w:p w14:paraId="257D6E30" w14:textId="77777777" w:rsidR="00627105" w:rsidRPr="00126B8D" w:rsidRDefault="00627105" w:rsidP="00485F74">
      <w:pPr>
        <w:rPr>
          <w:rFonts w:ascii="Arial" w:hAnsi="Arial" w:cs="Arial"/>
          <w:sz w:val="18"/>
          <w:szCs w:val="18"/>
        </w:rPr>
      </w:pPr>
    </w:p>
    <w:p w14:paraId="084BA1F8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DIN </w:t>
      </w:r>
      <w:r>
        <w:rPr>
          <w:rFonts w:ascii="Arial" w:hAnsi="Arial" w:cs="Arial"/>
          <w:sz w:val="18"/>
          <w:szCs w:val="18"/>
        </w:rPr>
        <w:t xml:space="preserve"> EN ISO 10874  </w:t>
      </w:r>
      <w:r w:rsidRPr="00126B8D">
        <w:rPr>
          <w:rFonts w:ascii="Arial" w:hAnsi="Arial" w:cs="Arial"/>
          <w:b/>
          <w:sz w:val="18"/>
          <w:szCs w:val="18"/>
        </w:rPr>
        <w:t>Klasse 34</w:t>
      </w:r>
      <w:r w:rsidRPr="00126B8D">
        <w:rPr>
          <w:rFonts w:ascii="Arial" w:hAnsi="Arial" w:cs="Arial"/>
          <w:sz w:val="18"/>
          <w:szCs w:val="18"/>
        </w:rPr>
        <w:t xml:space="preserve"> (gewerblicher Bereich, sehr starke Beanspruchung)</w:t>
      </w:r>
      <w:r w:rsidR="0029139E">
        <w:rPr>
          <w:rFonts w:ascii="Arial" w:hAnsi="Arial" w:cs="Arial"/>
          <w:sz w:val="18"/>
          <w:szCs w:val="18"/>
        </w:rPr>
        <w:t xml:space="preserve"> / </w:t>
      </w:r>
      <w:r w:rsidR="0029139E" w:rsidRPr="00D37494">
        <w:rPr>
          <w:rFonts w:ascii="Arial" w:hAnsi="Arial" w:cs="Arial"/>
          <w:b/>
          <w:sz w:val="18"/>
          <w:szCs w:val="18"/>
        </w:rPr>
        <w:t>Klasse 4</w:t>
      </w:r>
      <w:r w:rsidR="002D2B8B">
        <w:rPr>
          <w:rFonts w:ascii="Arial" w:hAnsi="Arial" w:cs="Arial"/>
          <w:b/>
          <w:sz w:val="18"/>
          <w:szCs w:val="18"/>
        </w:rPr>
        <w:t>3</w:t>
      </w:r>
      <w:r w:rsidR="0029139E">
        <w:rPr>
          <w:rFonts w:ascii="Arial" w:hAnsi="Arial" w:cs="Arial"/>
          <w:sz w:val="18"/>
          <w:szCs w:val="18"/>
        </w:rPr>
        <w:t xml:space="preserve"> (industrieller Bereich, </w:t>
      </w:r>
      <w:r w:rsidR="002D2B8B">
        <w:rPr>
          <w:rFonts w:ascii="Arial" w:hAnsi="Arial" w:cs="Arial"/>
          <w:sz w:val="18"/>
          <w:szCs w:val="18"/>
        </w:rPr>
        <w:t>starke</w:t>
      </w:r>
      <w:r w:rsidR="0029139E">
        <w:rPr>
          <w:rFonts w:ascii="Arial" w:hAnsi="Arial" w:cs="Arial"/>
          <w:sz w:val="18"/>
          <w:szCs w:val="18"/>
        </w:rPr>
        <w:t xml:space="preserve"> Beanspruchung)</w:t>
      </w:r>
      <w:r w:rsidRPr="00126B8D">
        <w:rPr>
          <w:rFonts w:ascii="Arial" w:hAnsi="Arial" w:cs="Arial"/>
          <w:sz w:val="18"/>
          <w:szCs w:val="18"/>
        </w:rPr>
        <w:tab/>
      </w:r>
    </w:p>
    <w:p w14:paraId="58914B6F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</w:p>
    <w:p w14:paraId="5907BED5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>
        <w:rPr>
          <w:rFonts w:ascii="Arial" w:hAnsi="Arial" w:cs="Arial"/>
          <w:sz w:val="18"/>
          <w:szCs w:val="18"/>
        </w:rPr>
        <w:t xml:space="preserve"> EN ISO </w:t>
      </w:r>
      <w:r w:rsidR="00B83D5C">
        <w:rPr>
          <w:rFonts w:ascii="Arial" w:hAnsi="Arial" w:cs="Arial"/>
          <w:sz w:val="18"/>
          <w:szCs w:val="18"/>
        </w:rPr>
        <w:t>717-2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EA5340">
        <w:rPr>
          <w:rFonts w:ascii="Arial" w:hAnsi="Arial" w:cs="Arial"/>
          <w:b/>
          <w:sz w:val="18"/>
          <w:szCs w:val="18"/>
        </w:rPr>
        <w:t xml:space="preserve"> </w:t>
      </w:r>
      <w:r w:rsidR="00636003">
        <w:rPr>
          <w:rFonts w:ascii="Arial" w:hAnsi="Arial" w:cs="Arial"/>
          <w:b/>
          <w:sz w:val="18"/>
          <w:szCs w:val="18"/>
        </w:rPr>
        <w:t>8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930E598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03E4C77F" w14:textId="77777777" w:rsidR="00485F74" w:rsidRDefault="00485F74" w:rsidP="00485F74">
      <w:pPr>
        <w:rPr>
          <w:rFonts w:ascii="Arial" w:hAnsi="Arial" w:cs="Arial"/>
          <w:b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2D2B8B">
        <w:rPr>
          <w:rFonts w:ascii="Arial" w:hAnsi="Arial" w:cs="Arial"/>
          <w:sz w:val="18"/>
          <w:szCs w:val="18"/>
        </w:rPr>
        <w:t>B</w:t>
      </w:r>
      <w:r w:rsidRPr="009B0268">
        <w:rPr>
          <w:rFonts w:ascii="Arial" w:hAnsi="Arial" w:cs="Arial"/>
          <w:b/>
          <w:sz w:val="18"/>
          <w:szCs w:val="18"/>
        </w:rPr>
        <w:t xml:space="preserve">fl-s1, </w:t>
      </w:r>
      <w:r w:rsidRPr="009B0268">
        <w:rPr>
          <w:rFonts w:ascii="Arial" w:hAnsi="Arial" w:cs="Arial"/>
          <w:b/>
          <w:sz w:val="18"/>
          <w:szCs w:val="18"/>
        </w:rPr>
        <w:tab/>
      </w:r>
    </w:p>
    <w:p w14:paraId="12896C01" w14:textId="77777777" w:rsidR="00627105" w:rsidRDefault="00627105" w:rsidP="00485F74">
      <w:pPr>
        <w:rPr>
          <w:rFonts w:ascii="Arial" w:hAnsi="Arial" w:cs="Arial"/>
          <w:b/>
          <w:sz w:val="18"/>
          <w:szCs w:val="18"/>
        </w:rPr>
      </w:pPr>
    </w:p>
    <w:p w14:paraId="04A4CA23" w14:textId="3AA75082" w:rsidR="00627105" w:rsidRDefault="00627105" w:rsidP="00485F74">
      <w:pPr>
        <w:rPr>
          <w:rFonts w:ascii="Arial" w:hAnsi="Arial" w:cs="Arial"/>
          <w:sz w:val="18"/>
          <w:szCs w:val="18"/>
        </w:rPr>
      </w:pPr>
      <w:r w:rsidRPr="00627105">
        <w:rPr>
          <w:rFonts w:ascii="Arial" w:hAnsi="Arial" w:cs="Arial"/>
          <w:sz w:val="18"/>
          <w:szCs w:val="18"/>
        </w:rPr>
        <w:t>Bewertungsgruppe Rutschgefahr R10 ASR A1.5/1,2 / BGR 181</w:t>
      </w:r>
    </w:p>
    <w:p w14:paraId="7AC60D5A" w14:textId="77777777" w:rsidR="0029139E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AFB3B12" w14:textId="77777777" w:rsidR="00485F74" w:rsidRDefault="0029139E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Antibakterielle Aktivität (</w:t>
      </w:r>
      <w:r w:rsidR="00B83D5C">
        <w:rPr>
          <w:rFonts w:ascii="Arial" w:hAnsi="Arial" w:cs="Arial"/>
          <w:sz w:val="18"/>
          <w:szCs w:val="18"/>
        </w:rPr>
        <w:t>E. coli - S</w:t>
      </w:r>
      <w:r>
        <w:rPr>
          <w:rFonts w:ascii="Arial" w:hAnsi="Arial" w:cs="Arial"/>
          <w:sz w:val="18"/>
          <w:szCs w:val="18"/>
        </w:rPr>
        <w:t>.aureus</w:t>
      </w:r>
      <w:r w:rsidR="00B83D5C">
        <w:rPr>
          <w:rFonts w:ascii="Arial" w:hAnsi="Arial" w:cs="Arial"/>
          <w:sz w:val="18"/>
          <w:szCs w:val="18"/>
        </w:rPr>
        <w:t xml:space="preserve"> -</w:t>
      </w:r>
      <w:r>
        <w:rPr>
          <w:rFonts w:ascii="Arial" w:hAnsi="Arial" w:cs="Arial"/>
          <w:sz w:val="18"/>
          <w:szCs w:val="18"/>
        </w:rPr>
        <w:t xml:space="preserve"> </w:t>
      </w:r>
      <w:r w:rsidR="00B83D5C">
        <w:rPr>
          <w:rFonts w:ascii="Arial" w:hAnsi="Arial" w:cs="Arial"/>
          <w:sz w:val="18"/>
          <w:szCs w:val="18"/>
        </w:rPr>
        <w:t>MRSA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="00B83D5C">
        <w:rPr>
          <w:rFonts w:ascii="Arial" w:hAnsi="Arial" w:cs="Arial"/>
          <w:sz w:val="18"/>
          <w:szCs w:val="18"/>
        </w:rPr>
        <w:t>EN ISO 22196</w:t>
      </w:r>
      <w:r w:rsidR="007048ED">
        <w:rPr>
          <w:rFonts w:ascii="Arial" w:hAnsi="Arial" w:cs="Arial"/>
          <w:sz w:val="18"/>
          <w:szCs w:val="18"/>
        </w:rPr>
        <w:tab/>
      </w:r>
      <w:r w:rsidR="007048ED">
        <w:rPr>
          <w:rFonts w:ascii="Arial" w:hAnsi="Arial" w:cs="Arial"/>
          <w:sz w:val="18"/>
          <w:szCs w:val="18"/>
        </w:rPr>
        <w:tab/>
      </w:r>
      <w:r w:rsidR="007048ED" w:rsidRPr="00635670">
        <w:rPr>
          <w:rFonts w:ascii="Arial" w:hAnsi="Arial" w:cs="Arial"/>
          <w:b/>
          <w:sz w:val="18"/>
          <w:szCs w:val="18"/>
        </w:rPr>
        <w:t>&gt; 99 % wachstumshemmend,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3315E14E" w14:textId="77777777" w:rsidR="00485F74" w:rsidRPr="00B83D5C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D65499">
        <w:rPr>
          <w:rFonts w:ascii="Arial" w:hAnsi="Arial" w:cs="Arial"/>
          <w:sz w:val="16"/>
          <w:szCs w:val="16"/>
        </w:rPr>
        <w:tab/>
        <w:t xml:space="preserve">    </w:t>
      </w:r>
      <w:r w:rsidRPr="00D65499">
        <w:rPr>
          <w:rFonts w:ascii="Arial" w:hAnsi="Arial" w:cs="Arial"/>
          <w:sz w:val="16"/>
          <w:szCs w:val="16"/>
        </w:rPr>
        <w:tab/>
        <w:t xml:space="preserve">    </w:t>
      </w:r>
    </w:p>
    <w:p w14:paraId="697136EA" w14:textId="77777777" w:rsidR="00485F74" w:rsidRDefault="00B83D5C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Gesamtd</w:t>
      </w:r>
      <w:r w:rsidR="00485F74" w:rsidRPr="00126B8D">
        <w:rPr>
          <w:rFonts w:ascii="Arial" w:hAnsi="Arial" w:cs="Arial"/>
          <w:sz w:val="18"/>
          <w:szCs w:val="18"/>
        </w:rPr>
        <w:t>icke</w:t>
      </w:r>
      <w:r>
        <w:rPr>
          <w:rFonts w:ascii="Arial" w:hAnsi="Arial" w:cs="Arial"/>
          <w:sz w:val="18"/>
          <w:szCs w:val="18"/>
        </w:rPr>
        <w:t>, EN</w:t>
      </w:r>
      <w:r w:rsidR="0029139E">
        <w:rPr>
          <w:rFonts w:ascii="Arial" w:hAnsi="Arial" w:cs="Arial"/>
          <w:sz w:val="18"/>
          <w:szCs w:val="18"/>
        </w:rPr>
        <w:t xml:space="preserve"> ISO 24346</w:t>
      </w:r>
      <w:r w:rsidR="0029139E">
        <w:rPr>
          <w:rFonts w:ascii="Arial" w:hAnsi="Arial" w:cs="Arial"/>
          <w:sz w:val="18"/>
          <w:szCs w:val="18"/>
        </w:rPr>
        <w:tab/>
      </w:r>
      <w:r w:rsidR="0029139E">
        <w:rPr>
          <w:rFonts w:ascii="Arial" w:hAnsi="Arial" w:cs="Arial"/>
          <w:sz w:val="18"/>
          <w:szCs w:val="18"/>
        </w:rPr>
        <w:tab/>
      </w:r>
      <w:r w:rsidR="00485F74" w:rsidRPr="00126B8D">
        <w:rPr>
          <w:rFonts w:ascii="Arial" w:hAnsi="Arial" w:cs="Arial"/>
          <w:sz w:val="18"/>
          <w:szCs w:val="18"/>
        </w:rPr>
        <w:t xml:space="preserve"> </w:t>
      </w:r>
      <w:r w:rsidR="002D2B8B">
        <w:rPr>
          <w:rFonts w:ascii="Arial" w:hAnsi="Arial" w:cs="Arial"/>
          <w:b/>
          <w:sz w:val="18"/>
          <w:szCs w:val="18"/>
        </w:rPr>
        <w:t>2</w:t>
      </w:r>
      <w:r w:rsidR="00174F81">
        <w:rPr>
          <w:rFonts w:ascii="Arial" w:hAnsi="Arial" w:cs="Arial"/>
          <w:b/>
          <w:sz w:val="18"/>
          <w:szCs w:val="18"/>
        </w:rPr>
        <w:t xml:space="preserve"> mm,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37549716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4334E5EF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in Bahnen, Bahnenbreite</w:t>
      </w:r>
      <w:r w:rsidR="00C90017">
        <w:rPr>
          <w:rFonts w:ascii="Arial" w:hAnsi="Arial" w:cs="Arial"/>
          <w:sz w:val="18"/>
          <w:szCs w:val="18"/>
        </w:rPr>
        <w:t xml:space="preserve"> EN 24341</w:t>
      </w:r>
      <w:r w:rsidR="00C90017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2D2B8B">
        <w:rPr>
          <w:rFonts w:ascii="Arial" w:hAnsi="Arial" w:cs="Arial"/>
          <w:b/>
          <w:sz w:val="18"/>
          <w:szCs w:val="18"/>
        </w:rPr>
        <w:t>200</w:t>
      </w:r>
      <w:r w:rsidRPr="00126B8D">
        <w:rPr>
          <w:rFonts w:ascii="Arial" w:hAnsi="Arial" w:cs="Arial"/>
          <w:b/>
          <w:sz w:val="18"/>
          <w:szCs w:val="18"/>
        </w:rPr>
        <w:t xml:space="preserve"> cm</w:t>
      </w:r>
      <w:r w:rsidRPr="00126B8D">
        <w:rPr>
          <w:rFonts w:ascii="Arial" w:hAnsi="Arial" w:cs="Arial"/>
          <w:sz w:val="18"/>
          <w:szCs w:val="18"/>
        </w:rPr>
        <w:t>,</w:t>
      </w:r>
    </w:p>
    <w:p w14:paraId="5F65CB7A" w14:textId="77777777" w:rsidR="00C90017" w:rsidRDefault="00C90017" w:rsidP="00485F74">
      <w:pPr>
        <w:rPr>
          <w:rFonts w:ascii="Arial" w:hAnsi="Arial" w:cs="Arial"/>
          <w:sz w:val="18"/>
          <w:szCs w:val="18"/>
        </w:rPr>
      </w:pPr>
    </w:p>
    <w:p w14:paraId="5F3BF65D" w14:textId="77777777" w:rsidR="00C90017" w:rsidRDefault="00C90017" w:rsidP="00485F74">
      <w:pPr>
        <w:rPr>
          <w:rFonts w:ascii="Arial" w:hAnsi="Arial" w:cs="Arial"/>
          <w:sz w:val="18"/>
          <w:szCs w:val="18"/>
        </w:rPr>
      </w:pPr>
      <w:bookmarkStart w:id="0" w:name="_Hlk24633077"/>
      <w:r>
        <w:rPr>
          <w:rFonts w:ascii="Arial" w:hAnsi="Arial" w:cs="Arial"/>
          <w:sz w:val="18"/>
          <w:szCs w:val="18"/>
        </w:rPr>
        <w:t xml:space="preserve">Bahnenlänge EN 24341 bis </w:t>
      </w:r>
      <w:r w:rsidRPr="00984124">
        <w:rPr>
          <w:rFonts w:ascii="Arial" w:hAnsi="Arial" w:cs="Arial"/>
          <w:b/>
          <w:sz w:val="18"/>
          <w:szCs w:val="18"/>
        </w:rPr>
        <w:t>2</w:t>
      </w:r>
      <w:r w:rsidR="002D2B8B">
        <w:rPr>
          <w:rFonts w:ascii="Arial" w:hAnsi="Arial" w:cs="Arial"/>
          <w:b/>
          <w:sz w:val="18"/>
          <w:szCs w:val="18"/>
        </w:rPr>
        <w:t>0</w:t>
      </w:r>
      <w:r w:rsidRPr="00984124">
        <w:rPr>
          <w:rFonts w:ascii="Arial" w:hAnsi="Arial" w:cs="Arial"/>
          <w:b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</w:rPr>
        <w:t xml:space="preserve"> produzierbar, Bahnenlänge ……………………………. m, </w:t>
      </w:r>
      <w:r w:rsidRPr="00C90017">
        <w:rPr>
          <w:rFonts w:ascii="Arial" w:hAnsi="Arial" w:cs="Arial"/>
          <w:color w:val="FF0000"/>
          <w:sz w:val="12"/>
          <w:szCs w:val="12"/>
        </w:rPr>
        <w:t>Bahnenlänge eintragen</w:t>
      </w:r>
    </w:p>
    <w:bookmarkEnd w:id="0"/>
    <w:p w14:paraId="1A672EF8" w14:textId="77777777" w:rsidR="00725D38" w:rsidRDefault="00725D38" w:rsidP="00485F74">
      <w:pPr>
        <w:rPr>
          <w:rFonts w:ascii="Arial" w:hAnsi="Arial" w:cs="Arial"/>
          <w:sz w:val="18"/>
          <w:szCs w:val="18"/>
        </w:rPr>
      </w:pPr>
    </w:p>
    <w:p w14:paraId="0381AA20" w14:textId="77777777" w:rsidR="00725D38" w:rsidRDefault="00725D38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Flächengewicht EN ISO 23997</w:t>
      </w:r>
      <w:r>
        <w:rPr>
          <w:rFonts w:ascii="Arial" w:hAnsi="Arial" w:cs="Arial"/>
          <w:sz w:val="18"/>
          <w:szCs w:val="18"/>
        </w:rPr>
        <w:tab/>
      </w:r>
      <w:r w:rsidR="002D2B8B">
        <w:rPr>
          <w:rFonts w:ascii="Arial" w:hAnsi="Arial" w:cs="Arial"/>
          <w:b/>
          <w:sz w:val="18"/>
          <w:szCs w:val="18"/>
        </w:rPr>
        <w:t>2.580</w:t>
      </w:r>
      <w:r w:rsidR="00636003">
        <w:rPr>
          <w:rFonts w:ascii="Arial" w:hAnsi="Arial" w:cs="Arial"/>
          <w:b/>
          <w:sz w:val="18"/>
          <w:szCs w:val="18"/>
        </w:rPr>
        <w:t xml:space="preserve"> - 2680</w:t>
      </w:r>
      <w:r w:rsidRPr="00725D38">
        <w:rPr>
          <w:rFonts w:ascii="Arial" w:hAnsi="Arial" w:cs="Arial"/>
          <w:b/>
          <w:sz w:val="18"/>
          <w:szCs w:val="18"/>
        </w:rPr>
        <w:t xml:space="preserve"> g/m²</w:t>
      </w:r>
    </w:p>
    <w:p w14:paraId="206852C9" w14:textId="77777777" w:rsidR="001E30D7" w:rsidRDefault="001E30D7" w:rsidP="00485F74">
      <w:pPr>
        <w:rPr>
          <w:rFonts w:ascii="Arial" w:hAnsi="Arial" w:cs="Arial"/>
          <w:b/>
          <w:sz w:val="18"/>
          <w:szCs w:val="18"/>
        </w:rPr>
      </w:pPr>
    </w:p>
    <w:p w14:paraId="5D3CB598" w14:textId="77777777" w:rsidR="001E30D7" w:rsidRDefault="001E30D7" w:rsidP="00485F74">
      <w:pPr>
        <w:rPr>
          <w:rFonts w:ascii="Arial" w:hAnsi="Arial" w:cs="Arial"/>
          <w:b/>
          <w:sz w:val="18"/>
          <w:szCs w:val="18"/>
        </w:rPr>
      </w:pPr>
      <w:r w:rsidRPr="001E30D7">
        <w:rPr>
          <w:rFonts w:ascii="Arial" w:hAnsi="Arial" w:cs="Arial"/>
          <w:sz w:val="18"/>
          <w:szCs w:val="18"/>
        </w:rPr>
        <w:t>Begehaufladung EN 1815</w:t>
      </w:r>
      <w:r w:rsidRPr="001E30D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&lt; 2 kV</w:t>
      </w:r>
    </w:p>
    <w:p w14:paraId="7D0F7A7B" w14:textId="77777777" w:rsidR="003F2F27" w:rsidRDefault="003F2F27" w:rsidP="00485F74">
      <w:pPr>
        <w:rPr>
          <w:rFonts w:ascii="Arial" w:hAnsi="Arial" w:cs="Arial"/>
          <w:b/>
          <w:sz w:val="18"/>
          <w:szCs w:val="18"/>
        </w:rPr>
      </w:pPr>
    </w:p>
    <w:p w14:paraId="55DAC0F6" w14:textId="77777777" w:rsidR="003F2F27" w:rsidRPr="001E30D7" w:rsidRDefault="003F2F27" w:rsidP="00485F74">
      <w:pPr>
        <w:rPr>
          <w:rFonts w:ascii="Arial" w:hAnsi="Arial" w:cs="Arial"/>
          <w:b/>
          <w:sz w:val="18"/>
          <w:szCs w:val="18"/>
        </w:rPr>
      </w:pPr>
      <w:r w:rsidRPr="003F2F27">
        <w:rPr>
          <w:rFonts w:ascii="Arial" w:hAnsi="Arial" w:cs="Arial"/>
          <w:sz w:val="18"/>
          <w:szCs w:val="18"/>
        </w:rPr>
        <w:t>Wärmeleitfähigkeit EN12524</w:t>
      </w:r>
      <w:r>
        <w:rPr>
          <w:rFonts w:ascii="Arial" w:hAnsi="Arial" w:cs="Arial"/>
          <w:b/>
          <w:sz w:val="18"/>
          <w:szCs w:val="18"/>
        </w:rPr>
        <w:tab/>
        <w:t>0,25 W/(mk)</w:t>
      </w:r>
    </w:p>
    <w:p w14:paraId="44297602" w14:textId="77777777" w:rsidR="0050100B" w:rsidRDefault="0050100B" w:rsidP="00485F74">
      <w:pPr>
        <w:rPr>
          <w:rFonts w:ascii="Arial" w:hAnsi="Arial" w:cs="Arial"/>
          <w:b/>
          <w:sz w:val="18"/>
          <w:szCs w:val="18"/>
        </w:rPr>
      </w:pPr>
    </w:p>
    <w:p w14:paraId="05A10000" w14:textId="77777777" w:rsidR="0050100B" w:rsidRDefault="0050100B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Druckfestigkeit </w:t>
      </w:r>
      <w:r w:rsidR="00DD7FAB">
        <w:rPr>
          <w:rFonts w:ascii="Arial" w:hAnsi="Arial" w:cs="Arial"/>
          <w:sz w:val="18"/>
          <w:szCs w:val="18"/>
        </w:rPr>
        <w:t>EN 1516</w:t>
      </w:r>
      <w:r w:rsidR="00DD7FAB">
        <w:rPr>
          <w:rFonts w:ascii="Arial" w:hAnsi="Arial" w:cs="Arial"/>
          <w:sz w:val="18"/>
          <w:szCs w:val="18"/>
        </w:rPr>
        <w:tab/>
      </w:r>
      <w:r w:rsidR="00041070">
        <w:rPr>
          <w:rFonts w:ascii="Arial" w:hAnsi="Arial" w:cs="Arial"/>
          <w:sz w:val="18"/>
          <w:szCs w:val="18"/>
        </w:rPr>
        <w:tab/>
      </w:r>
      <w:r w:rsidR="00DD7FAB" w:rsidRPr="00DD7FAB">
        <w:rPr>
          <w:rFonts w:ascii="Arial" w:hAnsi="Arial" w:cs="Arial"/>
          <w:b/>
          <w:sz w:val="18"/>
          <w:szCs w:val="18"/>
        </w:rPr>
        <w:t>≤ 0,5 mm</w:t>
      </w:r>
    </w:p>
    <w:p w14:paraId="0C89A83D" w14:textId="77777777" w:rsidR="002D2B8B" w:rsidRDefault="002D2B8B" w:rsidP="00485F74">
      <w:pPr>
        <w:rPr>
          <w:rFonts w:ascii="Arial" w:hAnsi="Arial" w:cs="Arial"/>
          <w:b/>
          <w:sz w:val="18"/>
          <w:szCs w:val="18"/>
        </w:rPr>
      </w:pPr>
    </w:p>
    <w:p w14:paraId="1807F465" w14:textId="77777777" w:rsidR="002D2B8B" w:rsidRDefault="002D2B8B" w:rsidP="00485F74">
      <w:pPr>
        <w:rPr>
          <w:rFonts w:ascii="Arial" w:hAnsi="Arial" w:cs="Arial"/>
          <w:b/>
          <w:sz w:val="18"/>
          <w:szCs w:val="18"/>
        </w:rPr>
      </w:pPr>
      <w:r w:rsidRPr="002D2B8B">
        <w:rPr>
          <w:rFonts w:ascii="Arial" w:hAnsi="Arial" w:cs="Arial"/>
          <w:sz w:val="18"/>
          <w:szCs w:val="18"/>
        </w:rPr>
        <w:t>Resteindruck EN ISO 24343</w:t>
      </w:r>
      <w:r>
        <w:rPr>
          <w:rFonts w:ascii="Arial" w:hAnsi="Arial" w:cs="Arial"/>
          <w:b/>
          <w:sz w:val="18"/>
          <w:szCs w:val="18"/>
        </w:rPr>
        <w:tab/>
        <w:t>ca. 0,0</w:t>
      </w:r>
      <w:r w:rsidR="00636003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mm</w:t>
      </w:r>
    </w:p>
    <w:p w14:paraId="04377E11" w14:textId="77777777" w:rsidR="00DD7FAB" w:rsidRDefault="00DD7FAB" w:rsidP="00485F74">
      <w:pPr>
        <w:rPr>
          <w:rFonts w:ascii="Arial" w:hAnsi="Arial" w:cs="Arial"/>
          <w:sz w:val="18"/>
          <w:szCs w:val="18"/>
        </w:rPr>
      </w:pPr>
    </w:p>
    <w:p w14:paraId="5FEC0E91" w14:textId="77777777" w:rsidR="00DD7FAB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Gleitreibungsbeiwert EN 13036-4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80-110</w:t>
      </w:r>
    </w:p>
    <w:p w14:paraId="7DF7B9F2" w14:textId="77777777" w:rsidR="00F46282" w:rsidRDefault="00F46282" w:rsidP="00485F74">
      <w:pPr>
        <w:rPr>
          <w:rFonts w:ascii="Arial" w:hAnsi="Arial" w:cs="Arial"/>
          <w:b/>
          <w:sz w:val="18"/>
          <w:szCs w:val="18"/>
        </w:rPr>
      </w:pPr>
    </w:p>
    <w:p w14:paraId="23A580FC" w14:textId="77777777" w:rsidR="00F46282" w:rsidRDefault="00F46282" w:rsidP="00485F74">
      <w:pPr>
        <w:rPr>
          <w:rFonts w:ascii="Arial" w:hAnsi="Arial" w:cs="Arial"/>
          <w:b/>
          <w:sz w:val="18"/>
          <w:szCs w:val="18"/>
        </w:rPr>
      </w:pPr>
      <w:r w:rsidRPr="00F46282">
        <w:rPr>
          <w:rFonts w:ascii="Arial" w:hAnsi="Arial" w:cs="Arial"/>
          <w:sz w:val="18"/>
          <w:szCs w:val="18"/>
        </w:rPr>
        <w:t>Gleitreibungsbeiwert DIN V 18032-2</w:t>
      </w:r>
      <w:r>
        <w:rPr>
          <w:rFonts w:ascii="Arial" w:hAnsi="Arial" w:cs="Arial"/>
          <w:b/>
          <w:sz w:val="18"/>
          <w:szCs w:val="18"/>
        </w:rPr>
        <w:tab/>
        <w:t>0,4 – 0,6 µ</w:t>
      </w:r>
    </w:p>
    <w:p w14:paraId="1F5217FE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2B6F39F3" w14:textId="77777777" w:rsidR="00041070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Ballrückprall EN 12235</w:t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≥ 90</w:t>
      </w:r>
      <w:r w:rsidR="00435C9E">
        <w:rPr>
          <w:rFonts w:ascii="Arial" w:hAnsi="Arial" w:cs="Arial"/>
          <w:b/>
          <w:sz w:val="18"/>
          <w:szCs w:val="18"/>
        </w:rPr>
        <w:t xml:space="preserve"> %</w:t>
      </w:r>
    </w:p>
    <w:p w14:paraId="650EEE7A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08DF97F0" w14:textId="77777777" w:rsidR="00041070" w:rsidRDefault="00041070" w:rsidP="00485F7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Reibungsfestigkeit EN ISO 5470-1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41070">
        <w:rPr>
          <w:rFonts w:ascii="Arial" w:hAnsi="Arial" w:cs="Arial"/>
          <w:b/>
          <w:sz w:val="18"/>
          <w:szCs w:val="18"/>
        </w:rPr>
        <w:t>≤ 350 mg</w:t>
      </w:r>
    </w:p>
    <w:p w14:paraId="04D48EF5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697D0C64" w14:textId="77777777" w:rsidR="00636003" w:rsidRDefault="00636003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Maßstabilität ISO 23999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6003">
        <w:rPr>
          <w:rFonts w:ascii="Arial" w:hAnsi="Arial" w:cs="Arial"/>
          <w:b/>
          <w:sz w:val="18"/>
          <w:szCs w:val="18"/>
        </w:rPr>
        <w:t>≤ 0,40 %</w:t>
      </w:r>
    </w:p>
    <w:p w14:paraId="7D514BCA" w14:textId="77777777" w:rsidR="00CE050D" w:rsidRDefault="00CE050D" w:rsidP="00485F74">
      <w:pPr>
        <w:rPr>
          <w:rFonts w:ascii="Arial" w:hAnsi="Arial" w:cs="Arial"/>
          <w:sz w:val="18"/>
          <w:szCs w:val="18"/>
        </w:rPr>
      </w:pPr>
    </w:p>
    <w:p w14:paraId="32D58111" w14:textId="77777777" w:rsidR="00485F74" w:rsidRDefault="002D2B8B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Musterung</w:t>
      </w:r>
      <w:r>
        <w:rPr>
          <w:rFonts w:ascii="Arial" w:hAnsi="Arial" w:cs="Arial"/>
          <w:sz w:val="18"/>
          <w:szCs w:val="18"/>
        </w:rPr>
        <w:tab/>
      </w:r>
      <w:r w:rsidR="00636003">
        <w:rPr>
          <w:rFonts w:ascii="Arial" w:hAnsi="Arial" w:cs="Arial"/>
          <w:b/>
          <w:sz w:val="18"/>
          <w:szCs w:val="18"/>
        </w:rPr>
        <w:t>gesprenkelt</w:t>
      </w:r>
    </w:p>
    <w:p w14:paraId="43C5263E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7D58F3C8" w14:textId="77777777" w:rsidR="002E429F" w:rsidRDefault="00485F74" w:rsidP="002E429F">
      <w:pPr>
        <w:rPr>
          <w:rFonts w:ascii="Arial" w:hAnsi="Arial" w:cs="Arial"/>
          <w:color w:val="FF0000"/>
          <w:sz w:val="12"/>
          <w:szCs w:val="12"/>
        </w:rPr>
      </w:pPr>
      <w:r w:rsidRPr="00350E3E">
        <w:rPr>
          <w:rFonts w:ascii="Arial" w:hAnsi="Arial" w:cs="Arial"/>
          <w:sz w:val="18"/>
          <w:szCs w:val="18"/>
        </w:rPr>
        <w:t xml:space="preserve">Wegen </w:t>
      </w:r>
      <w:r w:rsidRPr="00350E3E">
        <w:rPr>
          <w:rFonts w:ascii="Arial" w:hAnsi="Arial" w:cs="Arial"/>
          <w:b/>
          <w:sz w:val="18"/>
          <w:szCs w:val="18"/>
        </w:rPr>
        <w:t>Farbkonzept</w:t>
      </w:r>
      <w:r w:rsidRPr="00350E3E">
        <w:rPr>
          <w:rFonts w:ascii="Arial" w:hAnsi="Arial" w:cs="Arial"/>
          <w:sz w:val="18"/>
          <w:szCs w:val="18"/>
        </w:rPr>
        <w:t xml:space="preserve"> Farbton nach </w:t>
      </w:r>
      <w:r w:rsidRPr="00350E3E">
        <w:rPr>
          <w:rFonts w:ascii="Arial" w:hAnsi="Arial" w:cs="Arial"/>
          <w:b/>
          <w:sz w:val="18"/>
          <w:szCs w:val="18"/>
        </w:rPr>
        <w:t>NCS-Farbcode</w:t>
      </w:r>
      <w:r w:rsidR="002E429F" w:rsidRPr="00350E3E">
        <w:rPr>
          <w:rFonts w:ascii="Arial" w:hAnsi="Arial" w:cs="Arial"/>
          <w:sz w:val="18"/>
          <w:szCs w:val="18"/>
        </w:rPr>
        <w:tab/>
      </w:r>
      <w:r w:rsidR="002E429F">
        <w:rPr>
          <w:rFonts w:ascii="Arial" w:hAnsi="Arial" w:cs="Arial"/>
          <w:sz w:val="18"/>
          <w:szCs w:val="18"/>
        </w:rPr>
        <w:t>…………………………………………..,</w:t>
      </w:r>
      <w:r w:rsidR="002E429F">
        <w:rPr>
          <w:rFonts w:ascii="Arial" w:hAnsi="Arial" w:cs="Arial"/>
          <w:color w:val="FF0000"/>
          <w:sz w:val="12"/>
          <w:szCs w:val="12"/>
        </w:rPr>
        <w:t>NCS Farbcode des Belages eintragen</w:t>
      </w:r>
    </w:p>
    <w:p w14:paraId="588D4900" w14:textId="77777777" w:rsidR="002E429F" w:rsidRDefault="002E429F" w:rsidP="002E429F">
      <w:pPr>
        <w:rPr>
          <w:rFonts w:ascii="Arial" w:hAnsi="Arial" w:cs="Arial"/>
          <w:sz w:val="18"/>
          <w:szCs w:val="18"/>
        </w:rPr>
      </w:pPr>
    </w:p>
    <w:p w14:paraId="3F365CE4" w14:textId="77777777" w:rsidR="001E30D7" w:rsidRDefault="001E30D7" w:rsidP="002E429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Lichtreflexionsgrad DIN 5036-3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≥ 0,20</w:t>
      </w:r>
    </w:p>
    <w:p w14:paraId="23967324" w14:textId="77777777" w:rsidR="005B3FB2" w:rsidRDefault="005B3FB2" w:rsidP="002E429F">
      <w:pPr>
        <w:rPr>
          <w:rFonts w:ascii="Arial" w:hAnsi="Arial" w:cs="Arial"/>
          <w:b/>
          <w:sz w:val="18"/>
          <w:szCs w:val="18"/>
        </w:rPr>
      </w:pPr>
    </w:p>
    <w:p w14:paraId="5DCBFD86" w14:textId="77777777" w:rsidR="005B3FB2" w:rsidRPr="001E30D7" w:rsidRDefault="005B3FB2" w:rsidP="002E429F">
      <w:pPr>
        <w:rPr>
          <w:rFonts w:ascii="Arial" w:hAnsi="Arial" w:cs="Arial"/>
          <w:b/>
          <w:sz w:val="18"/>
          <w:szCs w:val="18"/>
        </w:rPr>
      </w:pPr>
      <w:r w:rsidRPr="005B3FB2">
        <w:rPr>
          <w:rFonts w:ascii="Arial" w:hAnsi="Arial" w:cs="Arial"/>
          <w:sz w:val="18"/>
          <w:szCs w:val="18"/>
        </w:rPr>
        <w:t>Spiegelglanz EN ISO 2813</w:t>
      </w:r>
      <w:r>
        <w:rPr>
          <w:rFonts w:ascii="Arial" w:hAnsi="Arial" w:cs="Arial"/>
          <w:b/>
          <w:sz w:val="18"/>
          <w:szCs w:val="18"/>
        </w:rPr>
        <w:tab/>
        <w:t>≤ 30 bei 85° für matte Oberflächen</w:t>
      </w:r>
    </w:p>
    <w:p w14:paraId="3FCC50AE" w14:textId="77777777" w:rsidR="00A06F20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</w:p>
    <w:p w14:paraId="56FB927C" w14:textId="1CF907CE" w:rsidR="00A06F20" w:rsidRDefault="00A06F20" w:rsidP="00485F74">
      <w:pPr>
        <w:rPr>
          <w:rFonts w:ascii="Arial" w:hAnsi="Arial" w:cs="Arial"/>
          <w:sz w:val="18"/>
          <w:szCs w:val="18"/>
        </w:rPr>
      </w:pPr>
    </w:p>
    <w:p w14:paraId="18AD196B" w14:textId="77777777" w:rsidR="00A06F20" w:rsidRDefault="00A06F20" w:rsidP="00485F74">
      <w:pPr>
        <w:rPr>
          <w:rFonts w:ascii="Arial" w:hAnsi="Arial" w:cs="Arial"/>
          <w:sz w:val="18"/>
          <w:szCs w:val="18"/>
        </w:rPr>
      </w:pPr>
    </w:p>
    <w:p w14:paraId="5DEA5DA1" w14:textId="77777777" w:rsidR="00485F74" w:rsidRDefault="00725D38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Liefern und fachgerecht verl</w:t>
      </w:r>
      <w:r w:rsidR="00F366D0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gen auf nach </w:t>
      </w:r>
      <w:r w:rsidR="0029139E">
        <w:rPr>
          <w:rFonts w:ascii="Arial" w:hAnsi="Arial" w:cs="Arial"/>
          <w:sz w:val="18"/>
          <w:szCs w:val="18"/>
        </w:rPr>
        <w:t>DIN 18365</w:t>
      </w:r>
      <w:r w:rsidR="00F366D0">
        <w:rPr>
          <w:rFonts w:ascii="Arial" w:hAnsi="Arial" w:cs="Arial"/>
          <w:sz w:val="18"/>
          <w:szCs w:val="18"/>
        </w:rPr>
        <w:t xml:space="preserve"> v</w:t>
      </w:r>
      <w:r>
        <w:rPr>
          <w:rFonts w:ascii="Arial" w:hAnsi="Arial" w:cs="Arial"/>
          <w:sz w:val="18"/>
          <w:szCs w:val="18"/>
        </w:rPr>
        <w:t>orbereiteten Untergrund,</w:t>
      </w:r>
    </w:p>
    <w:p w14:paraId="0316DA8F" w14:textId="77777777" w:rsidR="00725D38" w:rsidRDefault="00725D38" w:rsidP="00485F7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gemäß den Empfehlungen des Bodenbelagsherstellers sowie des Klebstoffherstellers,</w:t>
      </w:r>
    </w:p>
    <w:p w14:paraId="146E4BF1" w14:textId="77777777" w:rsidR="00A06F20" w:rsidRDefault="00A06F20" w:rsidP="00485F74">
      <w:pPr>
        <w:rPr>
          <w:rFonts w:ascii="Arial" w:hAnsi="Arial" w:cs="Arial"/>
          <w:sz w:val="18"/>
          <w:szCs w:val="18"/>
        </w:rPr>
      </w:pPr>
    </w:p>
    <w:p w14:paraId="48B08097" w14:textId="77777777" w:rsidR="00A06F20" w:rsidRPr="00A06F20" w:rsidRDefault="00A06F20" w:rsidP="00A06F20">
      <w:pPr>
        <w:rPr>
          <w:rFonts w:ascii="Arial" w:hAnsi="Arial" w:cs="Arial"/>
          <w:sz w:val="18"/>
          <w:szCs w:val="18"/>
        </w:rPr>
      </w:pPr>
      <w:r w:rsidRPr="00A06F20">
        <w:rPr>
          <w:rFonts w:ascii="Arial" w:hAnsi="Arial" w:cs="Arial"/>
          <w:sz w:val="18"/>
          <w:szCs w:val="18"/>
        </w:rPr>
        <w:t xml:space="preserve">Der Hersteller des gelieferten Bodenbelages bietet an, die bei der Verlegung anfallenden Verschnittreste zurückzunehmen. Diese werden im Rahmen des werkseigenen Umweltschutz-Programms „Second Life“ recycelt und zur Herstellung neuer Beläge wiederverwendet. </w:t>
      </w:r>
    </w:p>
    <w:p w14:paraId="1ECB5719" w14:textId="3641FFA4" w:rsidR="00636003" w:rsidRDefault="00A06F20" w:rsidP="00A06F20">
      <w:pPr>
        <w:rPr>
          <w:rFonts w:ascii="Arial" w:hAnsi="Arial" w:cs="Arial"/>
          <w:sz w:val="18"/>
          <w:szCs w:val="18"/>
        </w:rPr>
      </w:pPr>
      <w:r w:rsidRPr="00A06F20">
        <w:rPr>
          <w:rFonts w:ascii="Arial" w:hAnsi="Arial" w:cs="Arial"/>
          <w:sz w:val="18"/>
          <w:szCs w:val="18"/>
        </w:rPr>
        <w:t>Die Rücknahme erfolgt in Abstimmung mit dem jeweils beauftragten Verarbeitungsbetrieb.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79D927EF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ADDE21B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4D37D709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="0062432E">
        <w:rPr>
          <w:rFonts w:ascii="Arial" w:hAnsi="Arial" w:cs="Arial"/>
          <w:b/>
          <w:sz w:val="18"/>
          <w:szCs w:val="18"/>
        </w:rPr>
        <w:t xml:space="preserve">Gerflor </w:t>
      </w:r>
      <w:r w:rsidR="00636003">
        <w:rPr>
          <w:rFonts w:ascii="Arial" w:hAnsi="Arial" w:cs="Arial"/>
          <w:b/>
          <w:sz w:val="18"/>
          <w:szCs w:val="18"/>
        </w:rPr>
        <w:t>Premium Sport</w:t>
      </w:r>
      <w:r w:rsidR="0008446F" w:rsidRPr="00126B8D">
        <w:rPr>
          <w:rFonts w:ascii="Arial" w:hAnsi="Arial" w:cs="Arial"/>
          <w:b/>
          <w:sz w:val="18"/>
          <w:szCs w:val="18"/>
        </w:rPr>
        <w:t>'</w:t>
      </w:r>
      <w:r w:rsidR="0008446F">
        <w:rPr>
          <w:rFonts w:ascii="Arial" w:hAnsi="Arial" w:cs="Arial"/>
          <w:b/>
          <w:sz w:val="18"/>
          <w:szCs w:val="18"/>
        </w:rPr>
        <w:t xml:space="preserve"> </w:t>
      </w:r>
      <w:r w:rsidRPr="00126B8D">
        <w:rPr>
          <w:rFonts w:ascii="Arial" w:hAnsi="Arial" w:cs="Arial"/>
          <w:sz w:val="18"/>
          <w:szCs w:val="18"/>
        </w:rPr>
        <w:t>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72415B12" w14:textId="77777777" w:rsidR="001E30D7" w:rsidRDefault="001E30D7" w:rsidP="00485F74">
      <w:pPr>
        <w:rPr>
          <w:rFonts w:ascii="Arial" w:hAnsi="Arial" w:cs="Arial"/>
          <w:sz w:val="18"/>
          <w:szCs w:val="18"/>
        </w:rPr>
      </w:pPr>
    </w:p>
    <w:p w14:paraId="504FA378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A3F1C05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 xml:space="preserve"> '......................................................'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0222B51A" w14:textId="77777777" w:rsidR="00485F74" w:rsidRPr="000533B0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088A4C4A" w14:textId="77777777" w:rsidR="00041070" w:rsidRDefault="00041070" w:rsidP="00485F74">
      <w:pPr>
        <w:rPr>
          <w:rFonts w:ascii="Arial" w:hAnsi="Arial" w:cs="Arial"/>
          <w:sz w:val="18"/>
          <w:szCs w:val="18"/>
        </w:rPr>
      </w:pPr>
    </w:p>
    <w:p w14:paraId="3C9D5BF2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7BDD320F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b/>
          <w:sz w:val="18"/>
          <w:szCs w:val="18"/>
        </w:rPr>
        <w:t xml:space="preserve">'Dispersionsklebstoff für </w:t>
      </w:r>
      <w:r w:rsidR="0050100B">
        <w:rPr>
          <w:rFonts w:ascii="Arial" w:hAnsi="Arial" w:cs="Arial"/>
          <w:b/>
          <w:sz w:val="18"/>
          <w:szCs w:val="18"/>
        </w:rPr>
        <w:t>Vinyl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6FD67497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1143AA89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'…………………………………….'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6BF20FFA" w14:textId="77777777" w:rsidR="00485F74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  <w:r w:rsidRPr="000533B0">
        <w:rPr>
          <w:rFonts w:ascii="Arial" w:hAnsi="Arial" w:cs="Arial"/>
          <w:sz w:val="16"/>
          <w:szCs w:val="16"/>
        </w:rPr>
        <w:tab/>
      </w:r>
    </w:p>
    <w:p w14:paraId="405BCB3A" w14:textId="77777777" w:rsidR="00485F74" w:rsidRPr="000533B0" w:rsidRDefault="00485F74" w:rsidP="00485F74">
      <w:pPr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  <w:r w:rsidRPr="000533B0">
        <w:rPr>
          <w:rFonts w:ascii="Arial" w:hAnsi="Arial" w:cs="Arial"/>
          <w:sz w:val="16"/>
          <w:szCs w:val="16"/>
        </w:rPr>
        <w:tab/>
      </w:r>
    </w:p>
    <w:p w14:paraId="1C904F02" w14:textId="77777777" w:rsidR="00485F74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Abrechnungseinheit: m²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6733B885" w14:textId="77777777" w:rsidR="0029139E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</w:p>
    <w:p w14:paraId="463ABA61" w14:textId="77777777" w:rsidR="0050100B" w:rsidRPr="0050100B" w:rsidRDefault="0050100B" w:rsidP="00485F74">
      <w:pPr>
        <w:rPr>
          <w:rFonts w:ascii="Arial" w:hAnsi="Arial" w:cs="Arial"/>
          <w:sz w:val="18"/>
          <w:szCs w:val="18"/>
        </w:rPr>
      </w:pPr>
    </w:p>
    <w:p w14:paraId="560D02F0" w14:textId="77777777" w:rsidR="0050100B" w:rsidRDefault="0050100B" w:rsidP="0050100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Verschweißen des Bodenbelages aus Vinyl, heterogen, mit belagskonformer Schweißschnur Ø </w:t>
      </w:r>
      <w:r w:rsidR="00917A35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mm, </w:t>
      </w:r>
    </w:p>
    <w:p w14:paraId="4C369A03" w14:textId="77777777" w:rsidR="00485F74" w:rsidRPr="00126B8D" w:rsidRDefault="0050100B" w:rsidP="0050100B">
      <w:pPr>
        <w:spacing w:after="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Farbton dem Bodenbelag angepasst, </w:t>
      </w:r>
      <w:r w:rsidR="00485F74" w:rsidRPr="00126B8D">
        <w:rPr>
          <w:rFonts w:ascii="Arial" w:hAnsi="Arial" w:cs="Arial"/>
          <w:sz w:val="18"/>
          <w:szCs w:val="18"/>
        </w:rPr>
        <w:tab/>
      </w:r>
    </w:p>
    <w:p w14:paraId="65BF4359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75879A80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Hersteller / Typ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</w:p>
    <w:p w14:paraId="6E3F134A" w14:textId="77777777" w:rsidR="00485F74" w:rsidRPr="00B257EC" w:rsidRDefault="00485F74" w:rsidP="00485F74">
      <w:pPr>
        <w:rPr>
          <w:rFonts w:ascii="Arial" w:hAnsi="Arial" w:cs="Arial"/>
          <w:sz w:val="8"/>
          <w:szCs w:val="8"/>
        </w:rPr>
      </w:pPr>
      <w:r w:rsidRPr="00126B8D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="0050100B">
        <w:rPr>
          <w:rFonts w:ascii="Arial" w:hAnsi="Arial" w:cs="Arial"/>
          <w:b/>
          <w:sz w:val="18"/>
          <w:szCs w:val="18"/>
        </w:rPr>
        <w:t>Gerflor Mipolam Schweißschnur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oder gleichwertig,</w:t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126B8D">
        <w:rPr>
          <w:rFonts w:ascii="Arial" w:hAnsi="Arial" w:cs="Arial"/>
          <w:sz w:val="18"/>
          <w:szCs w:val="18"/>
        </w:rPr>
        <w:tab/>
      </w:r>
      <w:r w:rsidRPr="00B257EC">
        <w:rPr>
          <w:rFonts w:ascii="Arial" w:hAnsi="Arial" w:cs="Arial"/>
          <w:sz w:val="8"/>
          <w:szCs w:val="8"/>
        </w:rPr>
        <w:tab/>
      </w:r>
    </w:p>
    <w:p w14:paraId="04D3E237" w14:textId="77777777" w:rsidR="00485F74" w:rsidRPr="000533B0" w:rsidRDefault="00485F74" w:rsidP="00485F74">
      <w:pPr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Hersteller / Typ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4F9A13D9" w14:textId="77777777" w:rsidR="00485F74" w:rsidRDefault="00485F74" w:rsidP="00485F74">
      <w:pPr>
        <w:rPr>
          <w:rFonts w:ascii="Arial" w:hAnsi="Arial" w:cs="Arial"/>
          <w:sz w:val="20"/>
          <w:szCs w:val="20"/>
        </w:rPr>
      </w:pPr>
      <w:r w:rsidRPr="000533B0">
        <w:rPr>
          <w:rFonts w:ascii="Arial" w:hAnsi="Arial" w:cs="Arial"/>
          <w:sz w:val="20"/>
          <w:szCs w:val="20"/>
        </w:rPr>
        <w:t xml:space="preserve"> '</w:t>
      </w:r>
      <w:r w:rsidRPr="00126B8D">
        <w:rPr>
          <w:rFonts w:ascii="Arial" w:hAnsi="Arial" w:cs="Arial"/>
          <w:sz w:val="18"/>
          <w:szCs w:val="18"/>
        </w:rPr>
        <w:t>………………...………………'</w:t>
      </w:r>
      <w:r w:rsidRPr="00126B8D">
        <w:rPr>
          <w:rFonts w:ascii="Arial" w:hAnsi="Arial" w:cs="Arial"/>
          <w:sz w:val="18"/>
          <w:szCs w:val="18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  <w:r w:rsidRPr="000533B0">
        <w:rPr>
          <w:rFonts w:ascii="Arial" w:hAnsi="Arial" w:cs="Arial"/>
          <w:sz w:val="20"/>
          <w:szCs w:val="20"/>
        </w:rPr>
        <w:tab/>
      </w:r>
    </w:p>
    <w:p w14:paraId="64F84AB0" w14:textId="77777777" w:rsidR="00485F74" w:rsidRDefault="00485F74" w:rsidP="00485F74">
      <w:pPr>
        <w:rPr>
          <w:rFonts w:ascii="Arial" w:hAnsi="Arial" w:cs="Arial"/>
          <w:sz w:val="16"/>
          <w:szCs w:val="16"/>
        </w:rPr>
      </w:pPr>
      <w:r w:rsidRPr="00126B8D">
        <w:rPr>
          <w:rFonts w:ascii="Arial" w:hAnsi="Arial" w:cs="Arial"/>
          <w:sz w:val="16"/>
          <w:szCs w:val="16"/>
        </w:rPr>
        <w:t>vom Bieter einzutragen.</w:t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</w:p>
    <w:p w14:paraId="2456407E" w14:textId="77777777" w:rsidR="00485F74" w:rsidRPr="00126B8D" w:rsidRDefault="00485F74" w:rsidP="00485F74">
      <w:pPr>
        <w:rPr>
          <w:rFonts w:ascii="Arial" w:hAnsi="Arial" w:cs="Arial"/>
          <w:sz w:val="16"/>
          <w:szCs w:val="16"/>
        </w:rPr>
      </w:pP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  <w:r w:rsidRPr="00126B8D">
        <w:rPr>
          <w:rFonts w:ascii="Arial" w:hAnsi="Arial" w:cs="Arial"/>
          <w:sz w:val="16"/>
          <w:szCs w:val="16"/>
        </w:rPr>
        <w:tab/>
      </w:r>
    </w:p>
    <w:p w14:paraId="1BF4F399" w14:textId="77777777" w:rsidR="00485F74" w:rsidRPr="00126B8D" w:rsidRDefault="00485F74" w:rsidP="00485F74">
      <w:pPr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Abrechnungseinheit: m</w:t>
      </w:r>
      <w:r w:rsidRPr="00126B8D">
        <w:rPr>
          <w:rFonts w:ascii="Arial" w:hAnsi="Arial" w:cs="Arial"/>
          <w:sz w:val="18"/>
          <w:szCs w:val="18"/>
        </w:rPr>
        <w:tab/>
      </w:r>
    </w:p>
    <w:p w14:paraId="1F31F58C" w14:textId="77777777" w:rsidR="00F876AC" w:rsidRPr="00483CEA" w:rsidRDefault="00F876AC" w:rsidP="005568FD">
      <w:pPr>
        <w:tabs>
          <w:tab w:val="left" w:pos="965"/>
          <w:tab w:val="left" w:pos="3400"/>
          <w:tab w:val="left" w:pos="5457"/>
        </w:tabs>
        <w:rPr>
          <w:rFonts w:ascii="Arial" w:hAnsi="Arial" w:cs="Arial"/>
          <w:sz w:val="12"/>
          <w:szCs w:val="12"/>
        </w:rPr>
      </w:pPr>
    </w:p>
    <w:sectPr w:rsidR="00F876AC" w:rsidRPr="00483CEA" w:rsidSect="00186F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3DA0D" w14:textId="77777777" w:rsidR="00070776" w:rsidRDefault="00070776" w:rsidP="00BE3D9A">
      <w:r>
        <w:separator/>
      </w:r>
    </w:p>
  </w:endnote>
  <w:endnote w:type="continuationSeparator" w:id="0">
    <w:p w14:paraId="052A6DCC" w14:textId="77777777" w:rsidR="00070776" w:rsidRDefault="00070776" w:rsidP="00BE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28FB" w14:textId="77777777" w:rsidR="00627105" w:rsidRDefault="006271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80A4C" w14:textId="77777777" w:rsidR="00BE3D9A" w:rsidRPr="00496EDC" w:rsidRDefault="00BE3D9A" w:rsidP="00AD5003">
    <w:pPr>
      <w:pStyle w:val="Fuzeile"/>
      <w:pBdr>
        <w:top w:val="single" w:sz="12" w:space="2" w:color="auto"/>
      </w:pBdr>
      <w:tabs>
        <w:tab w:val="clear" w:pos="4536"/>
        <w:tab w:val="clear" w:pos="9072"/>
        <w:tab w:val="right" w:pos="9637"/>
      </w:tabs>
      <w:rPr>
        <w:rFonts w:ascii="Arial" w:hAnsi="Arial" w:cs="Arial"/>
        <w:b/>
        <w:bCs/>
        <w:color w:val="001740"/>
        <w:sz w:val="20"/>
        <w:szCs w:val="20"/>
      </w:rPr>
    </w:pPr>
    <w:r w:rsidRPr="00827928">
      <w:rPr>
        <w:rFonts w:ascii="Arial" w:hAnsi="Arial" w:cs="Arial"/>
        <w:bCs/>
        <w:color w:val="001740"/>
        <w:sz w:val="16"/>
        <w:szCs w:val="16"/>
      </w:rPr>
      <w:t>Gerflor Mipolam GmbH, Mülheimer Straße 27, 53840 Troisdorf</w:t>
    </w:r>
    <w:r w:rsidRPr="00496EDC">
      <w:rPr>
        <w:rFonts w:ascii="Arial" w:hAnsi="Arial" w:cs="Arial"/>
        <w:b/>
        <w:bCs/>
        <w:color w:val="001740"/>
        <w:sz w:val="20"/>
        <w:szCs w:val="20"/>
      </w:rPr>
      <w:tab/>
      <w:t>gerflor.de</w:t>
    </w:r>
  </w:p>
  <w:p w14:paraId="570FCBD1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>SAT Service und Anwendungstechnik – Tel.: 0 22 41-25 30-555</w:t>
    </w:r>
  </w:p>
  <w:p w14:paraId="140AF256" w14:textId="77777777" w:rsidR="00BE3D9A" w:rsidRPr="00827928" w:rsidRDefault="00BE3D9A" w:rsidP="00BE3D9A">
    <w:pPr>
      <w:rPr>
        <w:rFonts w:ascii="Arial" w:hAnsi="Arial" w:cs="Arial"/>
        <w:bCs/>
        <w:color w:val="001740"/>
        <w:sz w:val="16"/>
        <w:szCs w:val="16"/>
      </w:rPr>
    </w:pPr>
    <w:r w:rsidRPr="00827928">
      <w:rPr>
        <w:rFonts w:ascii="Arial" w:hAnsi="Arial" w:cs="Arial"/>
        <w:bCs/>
        <w:color w:val="001740"/>
        <w:sz w:val="16"/>
        <w:szCs w:val="16"/>
      </w:rPr>
      <w:t xml:space="preserve">Fax: 0 22 41-25 30-550 – e-mail: </w:t>
    </w:r>
    <w:hyperlink r:id="rId1" w:history="1">
      <w:r w:rsidRPr="00827928">
        <w:rPr>
          <w:rFonts w:ascii="Arial" w:hAnsi="Arial" w:cs="Arial"/>
          <w:color w:val="001740"/>
          <w:sz w:val="16"/>
          <w:szCs w:val="16"/>
        </w:rPr>
        <w:t>technik@gerflor.com</w:t>
      </w:r>
    </w:hyperlink>
  </w:p>
  <w:p w14:paraId="02FF85D1" w14:textId="77777777" w:rsidR="00BE3D9A" w:rsidRDefault="00BE3D9A" w:rsidP="00BE3D9A">
    <w:pPr>
      <w:rPr>
        <w:rFonts w:ascii="Arial" w:hAnsi="Arial" w:cs="Arial"/>
        <w:b/>
        <w:bCs/>
        <w:color w:val="001740"/>
        <w:sz w:val="18"/>
        <w:szCs w:val="18"/>
      </w:rPr>
    </w:pPr>
  </w:p>
  <w:p w14:paraId="1FBD5BB9" w14:textId="10EEAF5F" w:rsidR="00BE3D9A" w:rsidRPr="003909FE" w:rsidRDefault="00BE3D9A" w:rsidP="00BE3D9A">
    <w:pPr>
      <w:rPr>
        <w:rFonts w:ascii="Arial" w:hAnsi="Arial" w:cs="Arial"/>
        <w:bCs/>
        <w:color w:val="001740"/>
        <w:sz w:val="18"/>
        <w:szCs w:val="18"/>
      </w:rPr>
    </w:pP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PAGE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>/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begin"/>
    </w:r>
    <w:r w:rsidRPr="003909FE">
      <w:rPr>
        <w:rFonts w:ascii="Arial" w:hAnsi="Arial" w:cs="Arial"/>
        <w:bCs/>
        <w:color w:val="001740"/>
        <w:sz w:val="18"/>
        <w:szCs w:val="18"/>
      </w:rPr>
      <w:instrText xml:space="preserve"> NUMPAGES </w:instrText>
    </w:r>
    <w:r w:rsidRPr="003909FE">
      <w:rPr>
        <w:rFonts w:ascii="Arial" w:hAnsi="Arial" w:cs="Arial"/>
        <w:bCs/>
        <w:color w:val="001740"/>
        <w:sz w:val="18"/>
        <w:szCs w:val="18"/>
      </w:rPr>
      <w:fldChar w:fldCharType="separate"/>
    </w:r>
    <w:r w:rsidR="0050390E">
      <w:rPr>
        <w:rFonts w:ascii="Arial" w:hAnsi="Arial" w:cs="Arial"/>
        <w:bCs/>
        <w:noProof/>
        <w:color w:val="001740"/>
        <w:sz w:val="18"/>
        <w:szCs w:val="18"/>
      </w:rPr>
      <w:t>2</w:t>
    </w:r>
    <w:r w:rsidRPr="003909FE">
      <w:rPr>
        <w:rFonts w:ascii="Arial" w:hAnsi="Arial" w:cs="Arial"/>
        <w:bCs/>
        <w:color w:val="001740"/>
        <w:sz w:val="18"/>
        <w:szCs w:val="18"/>
      </w:rPr>
      <w:fldChar w:fldCharType="end"/>
    </w:r>
    <w:r w:rsidRPr="003909FE">
      <w:rPr>
        <w:rFonts w:ascii="Arial" w:hAnsi="Arial" w:cs="Arial"/>
        <w:bCs/>
        <w:color w:val="001740"/>
        <w:sz w:val="18"/>
        <w:szCs w:val="18"/>
      </w:rPr>
      <w:tab/>
    </w:r>
    <w:r w:rsidR="00627105">
      <w:rPr>
        <w:rFonts w:ascii="Arial" w:hAnsi="Arial" w:cs="Arial"/>
        <w:bCs/>
        <w:color w:val="001740"/>
        <w:sz w:val="18"/>
        <w:szCs w:val="18"/>
      </w:rPr>
      <w:t>11</w:t>
    </w:r>
    <w:r w:rsidRPr="003909FE">
      <w:rPr>
        <w:rFonts w:ascii="Arial" w:hAnsi="Arial" w:cs="Arial"/>
        <w:bCs/>
        <w:color w:val="001740"/>
        <w:sz w:val="18"/>
        <w:szCs w:val="18"/>
      </w:rPr>
      <w:t>.20</w:t>
    </w:r>
    <w:r w:rsidR="00A06F20">
      <w:rPr>
        <w:rFonts w:ascii="Arial" w:hAnsi="Arial" w:cs="Arial"/>
        <w:bCs/>
        <w:color w:val="001740"/>
        <w:sz w:val="18"/>
        <w:szCs w:val="18"/>
      </w:rPr>
      <w:t>2</w:t>
    </w:r>
    <w:r w:rsidR="00627105">
      <w:rPr>
        <w:rFonts w:ascii="Arial" w:hAnsi="Arial" w:cs="Arial"/>
        <w:bCs/>
        <w:color w:val="001740"/>
        <w:sz w:val="18"/>
        <w:szCs w:val="18"/>
      </w:rPr>
      <w:t>4</w:t>
    </w:r>
    <w:r w:rsidR="00DB2A89" w:rsidRPr="003909FE">
      <w:rPr>
        <w:rFonts w:ascii="Arial" w:hAnsi="Arial" w:cs="Arial"/>
        <w:bCs/>
        <w:color w:val="001740"/>
        <w:sz w:val="18"/>
        <w:szCs w:val="18"/>
      </w:rPr>
      <w:t xml:space="preserve"> (diese Version ersetzt alle vorherigen)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2D56" w14:textId="77777777" w:rsidR="00627105" w:rsidRDefault="006271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5C1D7" w14:textId="77777777" w:rsidR="00070776" w:rsidRDefault="00070776" w:rsidP="00BE3D9A">
      <w:r>
        <w:separator/>
      </w:r>
    </w:p>
  </w:footnote>
  <w:footnote w:type="continuationSeparator" w:id="0">
    <w:p w14:paraId="3977E064" w14:textId="77777777" w:rsidR="00070776" w:rsidRDefault="00070776" w:rsidP="00BE3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2A59A" w14:textId="77777777" w:rsidR="00627105" w:rsidRDefault="006271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5194" w14:textId="77777777" w:rsidR="00BE3D9A" w:rsidRDefault="008D02E9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E21A4E" wp14:editId="7518016B">
              <wp:simplePos x="0" y="0"/>
              <wp:positionH relativeFrom="column">
                <wp:posOffset>-114300</wp:posOffset>
              </wp:positionH>
              <wp:positionV relativeFrom="paragraph">
                <wp:posOffset>-57150</wp:posOffset>
              </wp:positionV>
              <wp:extent cx="1455420" cy="561340"/>
              <wp:effectExtent l="0" t="0" r="190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5420" cy="561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9D3EAC" w14:textId="77777777" w:rsidR="00BE3D9A" w:rsidRPr="00A60F6A" w:rsidRDefault="008D02E9" w:rsidP="00BE3D9A">
                          <w:r w:rsidRPr="00A60F6A">
                            <w:rPr>
                              <w:noProof/>
                            </w:rPr>
                            <w:drawing>
                              <wp:inline distT="0" distB="0" distL="0" distR="0" wp14:anchorId="1F1CC374" wp14:editId="2D8308B8">
                                <wp:extent cx="1272540" cy="472440"/>
                                <wp:effectExtent l="0" t="0" r="3810" b="381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2540" cy="472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21A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-4.5pt;width:114.6pt;height:44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" stroked="f">
              <v:textbox style="mso-fit-shape-to-text:t">
                <w:txbxContent>
                  <w:p w14:paraId="389D3EAC" w14:textId="77777777" w:rsidR="00BE3D9A" w:rsidRPr="00A60F6A" w:rsidRDefault="008D02E9" w:rsidP="00BE3D9A">
                    <w:r w:rsidRPr="00A60F6A">
                      <w:rPr>
                        <w:noProof/>
                      </w:rPr>
                      <w:drawing>
                        <wp:inline distT="0" distB="0" distL="0" distR="0" wp14:anchorId="1F1CC374" wp14:editId="2D8308B8">
                          <wp:extent cx="1272540" cy="472440"/>
                          <wp:effectExtent l="0" t="0" r="3810" b="3810"/>
                          <wp:docPr id="3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2540" cy="472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E3D9A" w:rsidRPr="0001198B">
      <w:tab/>
    </w:r>
  </w:p>
  <w:p w14:paraId="19644B19" w14:textId="77777777" w:rsidR="00BE3D9A" w:rsidRPr="0001198B" w:rsidRDefault="00BE3D9A" w:rsidP="00BE3D9A">
    <w:pPr>
      <w:tabs>
        <w:tab w:val="right" w:pos="2700"/>
        <w:tab w:val="right" w:pos="9157"/>
        <w:tab w:val="right" w:pos="9214"/>
      </w:tabs>
      <w:rPr>
        <w:rFonts w:ascii="Arial" w:hAnsi="Arial" w:cs="Arial"/>
        <w:color w:val="001740"/>
        <w:sz w:val="28"/>
        <w:szCs w:val="28"/>
      </w:rPr>
    </w:pPr>
    <w:r>
      <w:rPr>
        <w:rFonts w:ascii="Arial" w:hAnsi="Arial" w:cs="Arial"/>
        <w:color w:val="001740"/>
        <w:sz w:val="32"/>
        <w:szCs w:val="32"/>
      </w:rPr>
      <w:tab/>
    </w:r>
    <w:r>
      <w:rPr>
        <w:rFonts w:ascii="Arial" w:hAnsi="Arial" w:cs="Arial"/>
        <w:b/>
        <w:bCs/>
        <w:color w:val="001740"/>
        <w:sz w:val="20"/>
        <w:szCs w:val="20"/>
      </w:rPr>
      <w:tab/>
    </w:r>
    <w:r>
      <w:rPr>
        <w:rFonts w:ascii="Arial" w:hAnsi="Arial" w:cs="Arial"/>
        <w:bCs/>
        <w:color w:val="001740"/>
        <w:sz w:val="32"/>
        <w:szCs w:val="32"/>
      </w:rPr>
      <w:t>Ausschreibungstext</w:t>
    </w:r>
  </w:p>
  <w:p w14:paraId="37A1B7A1" w14:textId="77777777" w:rsidR="00BE3D9A" w:rsidRDefault="008D02E9" w:rsidP="00BE3D9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FB52F8" wp14:editId="28AAB98E">
              <wp:simplePos x="0" y="0"/>
              <wp:positionH relativeFrom="column">
                <wp:posOffset>1457325</wp:posOffset>
              </wp:positionH>
              <wp:positionV relativeFrom="paragraph">
                <wp:posOffset>17780</wp:posOffset>
              </wp:positionV>
              <wp:extent cx="4343400" cy="0"/>
              <wp:effectExtent l="19050" t="17780" r="19050" b="2032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17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DB83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75pt,1.4pt" to="456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" strokecolor="#001740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9EF32" w14:textId="77777777" w:rsidR="00627105" w:rsidRDefault="006271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51F"/>
    <w:rsid w:val="00041070"/>
    <w:rsid w:val="000410F3"/>
    <w:rsid w:val="000577B1"/>
    <w:rsid w:val="00070776"/>
    <w:rsid w:val="0007406F"/>
    <w:rsid w:val="00080559"/>
    <w:rsid w:val="00080637"/>
    <w:rsid w:val="0008446F"/>
    <w:rsid w:val="000F3782"/>
    <w:rsid w:val="00101DFA"/>
    <w:rsid w:val="00154DC8"/>
    <w:rsid w:val="00174B3F"/>
    <w:rsid w:val="00174F81"/>
    <w:rsid w:val="00186FF6"/>
    <w:rsid w:val="001A0A85"/>
    <w:rsid w:val="001A6237"/>
    <w:rsid w:val="001B34D5"/>
    <w:rsid w:val="001E30D7"/>
    <w:rsid w:val="001E732B"/>
    <w:rsid w:val="001F32C1"/>
    <w:rsid w:val="001F69A2"/>
    <w:rsid w:val="00246D50"/>
    <w:rsid w:val="0027043A"/>
    <w:rsid w:val="00270C9F"/>
    <w:rsid w:val="00273BD2"/>
    <w:rsid w:val="0029139E"/>
    <w:rsid w:val="00291F96"/>
    <w:rsid w:val="002D2B8B"/>
    <w:rsid w:val="002E429F"/>
    <w:rsid w:val="002F5115"/>
    <w:rsid w:val="002F5771"/>
    <w:rsid w:val="003058B8"/>
    <w:rsid w:val="00313D38"/>
    <w:rsid w:val="00321A0F"/>
    <w:rsid w:val="00351CE6"/>
    <w:rsid w:val="00365682"/>
    <w:rsid w:val="00370B7F"/>
    <w:rsid w:val="003909FE"/>
    <w:rsid w:val="00392540"/>
    <w:rsid w:val="00396560"/>
    <w:rsid w:val="003A403B"/>
    <w:rsid w:val="003C26B7"/>
    <w:rsid w:val="003C2AC0"/>
    <w:rsid w:val="003D08C9"/>
    <w:rsid w:val="003D50F4"/>
    <w:rsid w:val="003F2F27"/>
    <w:rsid w:val="00400F15"/>
    <w:rsid w:val="00401054"/>
    <w:rsid w:val="00435C9E"/>
    <w:rsid w:val="00450746"/>
    <w:rsid w:val="00483CEA"/>
    <w:rsid w:val="00485F74"/>
    <w:rsid w:val="004C4446"/>
    <w:rsid w:val="004C65EB"/>
    <w:rsid w:val="004D2572"/>
    <w:rsid w:val="004E4348"/>
    <w:rsid w:val="00500962"/>
    <w:rsid w:val="0050100B"/>
    <w:rsid w:val="0050390E"/>
    <w:rsid w:val="00520430"/>
    <w:rsid w:val="005568FD"/>
    <w:rsid w:val="005B3FB2"/>
    <w:rsid w:val="005C6C86"/>
    <w:rsid w:val="005E11D9"/>
    <w:rsid w:val="005F7F42"/>
    <w:rsid w:val="006060BF"/>
    <w:rsid w:val="00621CD6"/>
    <w:rsid w:val="0062432E"/>
    <w:rsid w:val="00627105"/>
    <w:rsid w:val="00635670"/>
    <w:rsid w:val="00636003"/>
    <w:rsid w:val="006368DC"/>
    <w:rsid w:val="00641B83"/>
    <w:rsid w:val="006502BA"/>
    <w:rsid w:val="00650FB4"/>
    <w:rsid w:val="00657EE5"/>
    <w:rsid w:val="0066120E"/>
    <w:rsid w:val="006655B3"/>
    <w:rsid w:val="00666FF1"/>
    <w:rsid w:val="006751F0"/>
    <w:rsid w:val="006778B6"/>
    <w:rsid w:val="006917AE"/>
    <w:rsid w:val="00695472"/>
    <w:rsid w:val="007048ED"/>
    <w:rsid w:val="007053D0"/>
    <w:rsid w:val="007109B1"/>
    <w:rsid w:val="00722BA4"/>
    <w:rsid w:val="00725D38"/>
    <w:rsid w:val="00787725"/>
    <w:rsid w:val="007C133F"/>
    <w:rsid w:val="007D44F4"/>
    <w:rsid w:val="007E244A"/>
    <w:rsid w:val="00803750"/>
    <w:rsid w:val="00817F64"/>
    <w:rsid w:val="00822196"/>
    <w:rsid w:val="008414D5"/>
    <w:rsid w:val="0085779C"/>
    <w:rsid w:val="00881B79"/>
    <w:rsid w:val="0088569D"/>
    <w:rsid w:val="008A58DA"/>
    <w:rsid w:val="008D02E9"/>
    <w:rsid w:val="008E57D8"/>
    <w:rsid w:val="008F0B95"/>
    <w:rsid w:val="00917A35"/>
    <w:rsid w:val="00937A45"/>
    <w:rsid w:val="00967145"/>
    <w:rsid w:val="00975527"/>
    <w:rsid w:val="00984124"/>
    <w:rsid w:val="009B0268"/>
    <w:rsid w:val="009B2403"/>
    <w:rsid w:val="009F5AB4"/>
    <w:rsid w:val="00A06F20"/>
    <w:rsid w:val="00A16966"/>
    <w:rsid w:val="00A266E1"/>
    <w:rsid w:val="00AD5003"/>
    <w:rsid w:val="00AE74C1"/>
    <w:rsid w:val="00AF5416"/>
    <w:rsid w:val="00B23850"/>
    <w:rsid w:val="00B53220"/>
    <w:rsid w:val="00B83D5C"/>
    <w:rsid w:val="00BA791C"/>
    <w:rsid w:val="00BC4C8B"/>
    <w:rsid w:val="00BE3D9A"/>
    <w:rsid w:val="00C022CB"/>
    <w:rsid w:val="00C05621"/>
    <w:rsid w:val="00C31D6E"/>
    <w:rsid w:val="00C34483"/>
    <w:rsid w:val="00C424C5"/>
    <w:rsid w:val="00C6240B"/>
    <w:rsid w:val="00C75240"/>
    <w:rsid w:val="00C90017"/>
    <w:rsid w:val="00C953A3"/>
    <w:rsid w:val="00CA78B6"/>
    <w:rsid w:val="00CD6E5D"/>
    <w:rsid w:val="00CE050D"/>
    <w:rsid w:val="00D0604F"/>
    <w:rsid w:val="00D07E6C"/>
    <w:rsid w:val="00D13814"/>
    <w:rsid w:val="00D21C89"/>
    <w:rsid w:val="00D6451F"/>
    <w:rsid w:val="00D82345"/>
    <w:rsid w:val="00D86EDC"/>
    <w:rsid w:val="00DB2A89"/>
    <w:rsid w:val="00DD7FAB"/>
    <w:rsid w:val="00DF43E6"/>
    <w:rsid w:val="00E015BC"/>
    <w:rsid w:val="00E316DB"/>
    <w:rsid w:val="00E37D89"/>
    <w:rsid w:val="00E42E05"/>
    <w:rsid w:val="00E45731"/>
    <w:rsid w:val="00E50C86"/>
    <w:rsid w:val="00E5187D"/>
    <w:rsid w:val="00E77991"/>
    <w:rsid w:val="00E96AD9"/>
    <w:rsid w:val="00EA5340"/>
    <w:rsid w:val="00F366D0"/>
    <w:rsid w:val="00F46282"/>
    <w:rsid w:val="00F66BE1"/>
    <w:rsid w:val="00F809EE"/>
    <w:rsid w:val="00F876AC"/>
    <w:rsid w:val="00F96D1F"/>
    <w:rsid w:val="00F97C86"/>
    <w:rsid w:val="00FB1AD2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5115413"/>
  <w15:chartTrackingRefBased/>
  <w15:docId w15:val="{9DB163ED-E5DE-40B2-8C56-866FB35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37A45"/>
    <w:rPr>
      <w:color w:val="0000FF"/>
      <w:u w:val="single"/>
    </w:rPr>
  </w:style>
  <w:style w:type="paragraph" w:styleId="Kopfzeile">
    <w:name w:val="header"/>
    <w:basedOn w:val="Standard"/>
    <w:link w:val="KopfzeileZchn"/>
    <w:rsid w:val="00BE3D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E3D9A"/>
    <w:rPr>
      <w:sz w:val="24"/>
      <w:szCs w:val="24"/>
    </w:rPr>
  </w:style>
  <w:style w:type="paragraph" w:styleId="Fuzeile">
    <w:name w:val="footer"/>
    <w:basedOn w:val="Standard"/>
    <w:link w:val="FuzeileZchn"/>
    <w:rsid w:val="00BE3D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BE3D9A"/>
    <w:rPr>
      <w:sz w:val="24"/>
      <w:szCs w:val="24"/>
    </w:rPr>
  </w:style>
  <w:style w:type="paragraph" w:styleId="StandardWeb">
    <w:name w:val="Normal (Web)"/>
    <w:basedOn w:val="Standard"/>
    <w:rsid w:val="00627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chnik@gerflo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Gerflor Mipolam GmbH</Company>
  <LinksUpToDate>false</LinksUpToDate>
  <CharactersWithSpaces>3532</CharactersWithSpaces>
  <SharedDoc>false</SharedDoc>
  <HLinks>
    <vt:vector size="6" baseType="variant">
      <vt:variant>
        <vt:i4>7667779</vt:i4>
      </vt:variant>
      <vt:variant>
        <vt:i4>0</vt:i4>
      </vt:variant>
      <vt:variant>
        <vt:i4>0</vt:i4>
      </vt:variant>
      <vt:variant>
        <vt:i4>5</vt:i4>
      </vt:variant>
      <vt:variant>
        <vt:lpwstr>mailto:technik@gerflor.com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Drude</dc:creator>
  <cp:keywords/>
  <cp:lastModifiedBy>Walter Carlotta</cp:lastModifiedBy>
  <cp:revision>4</cp:revision>
  <cp:lastPrinted>2015-06-29T11:32:00Z</cp:lastPrinted>
  <dcterms:created xsi:type="dcterms:W3CDTF">2024-11-05T08:40:00Z</dcterms:created>
  <dcterms:modified xsi:type="dcterms:W3CDTF">2024-11-20T13:38:00Z</dcterms:modified>
</cp:coreProperties>
</file>